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7480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47D13A33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40B29F5A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1F981DF5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Berney of Reedham(q.v.).</w:t>
      </w:r>
    </w:p>
    <w:p w14:paraId="29C206D0" w14:textId="77777777" w:rsidR="00E37125" w:rsidRDefault="00E37125" w:rsidP="00E37125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38C25FE" w14:textId="77777777" w:rsidR="00E37125" w:rsidRDefault="00E37125" w:rsidP="00E37125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29A3F3E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7278E950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239BA052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Aug.1453</w:t>
      </w:r>
      <w:r>
        <w:rPr>
          <w:rFonts w:cs="Times New Roman"/>
          <w:szCs w:val="24"/>
        </w:rPr>
        <w:tab/>
        <w:t xml:space="preserve">His brother, Philip(q.v.), gave him the manors of Caston and </w:t>
      </w:r>
      <w:proofErr w:type="spellStart"/>
      <w:r>
        <w:rPr>
          <w:rFonts w:cs="Times New Roman"/>
          <w:szCs w:val="24"/>
        </w:rPr>
        <w:t>Shipden</w:t>
      </w:r>
      <w:proofErr w:type="spellEnd"/>
      <w:r>
        <w:rPr>
          <w:rFonts w:cs="Times New Roman"/>
          <w:szCs w:val="24"/>
        </w:rPr>
        <w:t>.</w:t>
      </w:r>
    </w:p>
    <w:p w14:paraId="246236BE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6DADF67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Jun.1460</w:t>
      </w:r>
      <w:r>
        <w:rPr>
          <w:rFonts w:cs="Times New Roman"/>
          <w:szCs w:val="24"/>
        </w:rPr>
        <w:tab/>
        <w:t xml:space="preserve">He made his Will, in which he settled lands on his nephew, John(q.v.), </w:t>
      </w:r>
      <w:proofErr w:type="gramStart"/>
      <w:r>
        <w:rPr>
          <w:rFonts w:cs="Times New Roman"/>
          <w:szCs w:val="24"/>
        </w:rPr>
        <w:t>son</w:t>
      </w:r>
      <w:proofErr w:type="gramEnd"/>
    </w:p>
    <w:p w14:paraId="75B95E16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his brother, Thomas(q.v.).    (ibid.)</w:t>
      </w:r>
    </w:p>
    <w:p w14:paraId="635B72DE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465298AC" w14:textId="77777777" w:rsidR="00E37125" w:rsidRDefault="00E37125" w:rsidP="00E37125">
      <w:pPr>
        <w:pStyle w:val="NoSpacing"/>
        <w:rPr>
          <w:rFonts w:cs="Times New Roman"/>
          <w:szCs w:val="24"/>
        </w:rPr>
      </w:pPr>
    </w:p>
    <w:p w14:paraId="69B7D925" w14:textId="77777777" w:rsidR="00E37125" w:rsidRDefault="00E37125" w:rsidP="00E371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403787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BCF0" w14:textId="77777777" w:rsidR="00E37125" w:rsidRDefault="00E37125" w:rsidP="009139A6">
      <w:r>
        <w:separator/>
      </w:r>
    </w:p>
  </w:endnote>
  <w:endnote w:type="continuationSeparator" w:id="0">
    <w:p w14:paraId="3D6FD72E" w14:textId="77777777" w:rsidR="00E37125" w:rsidRDefault="00E371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7A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B4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D5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1E72D" w14:textId="77777777" w:rsidR="00E37125" w:rsidRDefault="00E37125" w:rsidP="009139A6">
      <w:r>
        <w:separator/>
      </w:r>
    </w:p>
  </w:footnote>
  <w:footnote w:type="continuationSeparator" w:id="0">
    <w:p w14:paraId="386CA36C" w14:textId="77777777" w:rsidR="00E37125" w:rsidRDefault="00E371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1D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60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7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2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712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9D0A"/>
  <w15:chartTrackingRefBased/>
  <w15:docId w15:val="{DB7D4364-B746-40BD-90FA-E603AA5F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2024-02-12T20:12:00Z</dcterms:created>
  <dcterms:modified xsi:type="dcterms:W3CDTF">2024-02-12T20:13:00Z</dcterms:modified>
</cp:coreProperties>
</file>